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547FC" w:rsidRPr="006962CB" w:rsidTr="004547FC">
        <w:tc>
          <w:tcPr>
            <w:tcW w:w="3190" w:type="dxa"/>
          </w:tcPr>
          <w:p w:rsidR="004547FC" w:rsidRPr="006962CB" w:rsidRDefault="004547FC" w:rsidP="006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4547FC" w:rsidRPr="006962CB" w:rsidRDefault="004547FC" w:rsidP="006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191" w:type="dxa"/>
          </w:tcPr>
          <w:p w:rsidR="004547FC" w:rsidRPr="006962CB" w:rsidRDefault="004547FC" w:rsidP="00696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4547FC" w:rsidRPr="006962CB" w:rsidTr="004547FC">
        <w:tc>
          <w:tcPr>
            <w:tcW w:w="3190" w:type="dxa"/>
          </w:tcPr>
          <w:p w:rsidR="004547FC" w:rsidRPr="006962CB" w:rsidRDefault="0045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3190" w:type="dxa"/>
          </w:tcPr>
          <w:p w:rsidR="004547FC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3191" w:type="dxa"/>
          </w:tcPr>
          <w:p w:rsidR="004547FC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4547FC" w:rsidRPr="006962CB" w:rsidTr="004547FC">
        <w:tc>
          <w:tcPr>
            <w:tcW w:w="3190" w:type="dxa"/>
          </w:tcPr>
          <w:p w:rsidR="004547FC" w:rsidRPr="006962CB" w:rsidRDefault="004547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23.03.2023</w:t>
            </w:r>
          </w:p>
        </w:tc>
        <w:tc>
          <w:tcPr>
            <w:tcW w:w="3190" w:type="dxa"/>
          </w:tcPr>
          <w:p w:rsidR="004547FC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6962CB" w:rsidRPr="006962CB" w:rsidTr="004547FC">
        <w:tc>
          <w:tcPr>
            <w:tcW w:w="3190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3190" w:type="dxa"/>
          </w:tcPr>
          <w:p w:rsidR="006962CB" w:rsidRPr="006962CB" w:rsidRDefault="006962CB" w:rsidP="003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6962CB" w:rsidRPr="006962CB" w:rsidTr="004547FC">
        <w:tc>
          <w:tcPr>
            <w:tcW w:w="3190" w:type="dxa"/>
          </w:tcPr>
          <w:p w:rsidR="006962CB" w:rsidRPr="006962CB" w:rsidRDefault="00EF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05.04.2023</w:t>
            </w:r>
          </w:p>
        </w:tc>
        <w:tc>
          <w:tcPr>
            <w:tcW w:w="3190" w:type="dxa"/>
          </w:tcPr>
          <w:p w:rsidR="006962CB" w:rsidRDefault="006962CB" w:rsidP="003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предмет</w:t>
            </w:r>
          </w:p>
        </w:tc>
      </w:tr>
      <w:tr w:rsidR="006962CB" w:rsidRPr="006962CB" w:rsidTr="004547FC">
        <w:tc>
          <w:tcPr>
            <w:tcW w:w="3190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</w:p>
        </w:tc>
        <w:tc>
          <w:tcPr>
            <w:tcW w:w="3190" w:type="dxa"/>
          </w:tcPr>
          <w:p w:rsidR="006962CB" w:rsidRPr="006962CB" w:rsidRDefault="006962CB" w:rsidP="003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6962CB" w:rsidRPr="006962CB" w:rsidTr="004547FC">
        <w:tc>
          <w:tcPr>
            <w:tcW w:w="3190" w:type="dxa"/>
          </w:tcPr>
          <w:p w:rsidR="006962CB" w:rsidRPr="006962CB" w:rsidRDefault="00EF1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11.04.2023</w:t>
            </w:r>
            <w:bookmarkStart w:id="0" w:name="_GoBack"/>
            <w:bookmarkEnd w:id="0"/>
          </w:p>
        </w:tc>
        <w:tc>
          <w:tcPr>
            <w:tcW w:w="3190" w:type="dxa"/>
          </w:tcPr>
          <w:p w:rsidR="006962CB" w:rsidRDefault="006962CB" w:rsidP="003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6-8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6962CB" w:rsidRPr="006962CB" w:rsidTr="004547FC">
        <w:tc>
          <w:tcPr>
            <w:tcW w:w="3190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2CB">
              <w:rPr>
                <w:rFonts w:ascii="Times New Roman" w:hAnsi="Times New Roman" w:cs="Times New Roman"/>
                <w:sz w:val="28"/>
                <w:szCs w:val="28"/>
              </w:rPr>
              <w:t>18,19,20.04.2023</w:t>
            </w:r>
          </w:p>
        </w:tc>
        <w:tc>
          <w:tcPr>
            <w:tcW w:w="3190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191" w:type="dxa"/>
          </w:tcPr>
          <w:p w:rsidR="006962CB" w:rsidRPr="006962CB" w:rsidRDefault="00696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</w:tr>
    </w:tbl>
    <w:p w:rsidR="00D90DD7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- в 5 классе по предметам «Русский язык», «Математика», «История» и «Биология»</w:t>
      </w: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принимают участие все обучающиеся параллели;</w:t>
      </w: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- в 6 классе по предметам «Русский язык», «Математика» принимают участие все</w:t>
      </w: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обучающиеся параллели; по предметам «История», «Биология», «География»,</w:t>
      </w: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«Обществознание» ВПР проводятся для каждого класса по двум предметам на основе</w:t>
      </w:r>
    </w:p>
    <w:p w:rsidR="006962CB" w:rsidRPr="00EF1EDB" w:rsidRDefault="006962C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случайного выбора;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- в 4-6 классах проводятся ВПР с контролем объективности результатов по русскому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F1EDB">
        <w:rPr>
          <w:rFonts w:ascii="Times New Roman" w:hAnsi="Times New Roman" w:cs="Times New Roman"/>
          <w:sz w:val="24"/>
          <w:szCs w:val="24"/>
        </w:rPr>
        <w:t>языку и математике (формируемая выборка ОО и участников, включённых в выборку,</w:t>
      </w:r>
      <w:proofErr w:type="gramEnd"/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определяется федеральным организатором). ВПР с контролем объективности результатов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обязательно проводятся в присутствии независимых наблюдателей в аудитории,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проверяются работы независимыми экспертами.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F1ED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F1EDB">
        <w:rPr>
          <w:rFonts w:ascii="Times New Roman" w:hAnsi="Times New Roman" w:cs="Times New Roman"/>
          <w:sz w:val="24"/>
          <w:szCs w:val="24"/>
        </w:rPr>
        <w:t xml:space="preserve"> 7 классе по предметам «Русский язык», «Математика, «Иностранный язык»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(«Английский язык», «Немецкий язык», «Французский язык») принимают участие все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обучающиеся параллели; по предметам «История», «Биология», «География»,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 xml:space="preserve">«Обществознание», «Физика» ВПР проводятся для каждого класса по двум предметам </w:t>
      </w:r>
      <w:proofErr w:type="gramStart"/>
      <w:r w:rsidRPr="00EF1EDB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962C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основе случайного выбора.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- в 8 классе по предметам «Русский язык», «Математика» принимают участие все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обучающиеся параллели; по предметам «История», «Биология», «География»,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«Обществознание», «Физика», «Химия» ВПР проводятся для каждого класса по двум</w:t>
      </w:r>
    </w:p>
    <w:p w:rsid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предметам на основе случайного выбора.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Для проведения ВПР по двум предметам на основе случайного выбора предметы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распределяются по одному из каждой предметной области: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общественно-научные предметы – «История», «Обществознание», «География»;</w:t>
      </w:r>
    </w:p>
    <w:p w:rsidR="00EF1EDB" w:rsidRPr="00EF1EDB" w:rsidRDefault="00EF1EDB" w:rsidP="00EF1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1EDB">
        <w:rPr>
          <w:rFonts w:ascii="Times New Roman" w:hAnsi="Times New Roman" w:cs="Times New Roman"/>
          <w:sz w:val="24"/>
          <w:szCs w:val="24"/>
        </w:rPr>
        <w:t>естественнонаучные предметы – «Физика», «Химия», «Биология».</w:t>
      </w:r>
    </w:p>
    <w:sectPr w:rsidR="00EF1EDB" w:rsidRPr="00EF1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05"/>
    <w:rsid w:val="004547FC"/>
    <w:rsid w:val="00466505"/>
    <w:rsid w:val="00500E7C"/>
    <w:rsid w:val="006962CB"/>
    <w:rsid w:val="00C76074"/>
    <w:rsid w:val="00EF1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2023-02-16T08:36:00Z</dcterms:created>
  <dcterms:modified xsi:type="dcterms:W3CDTF">2023-02-16T11:04:00Z</dcterms:modified>
</cp:coreProperties>
</file>